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067"/>
      </w:tblGrid>
      <w:tr w:rsidR="00B5570A" w14:paraId="64EAA120" w14:textId="77777777" w:rsidTr="00B5570A">
        <w:tc>
          <w:tcPr>
            <w:tcW w:w="9283" w:type="dxa"/>
            <w:hideMark/>
          </w:tcPr>
          <w:p w14:paraId="6439246A" w14:textId="78749F9E" w:rsidR="00B5570A" w:rsidRDefault="00447355" w:rsidP="00447355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   </w:t>
            </w:r>
            <w:r w:rsidR="00B5570A">
              <w:rPr>
                <w:noProof/>
                <w:lang w:val="en-US" w:eastAsia="en-US"/>
              </w:rPr>
              <w:drawing>
                <wp:inline distT="0" distB="0" distL="0" distR="0" wp14:anchorId="58DE5393" wp14:editId="49F3E20D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570A">
              <w:rPr>
                <w:b/>
                <w:sz w:val="36"/>
                <w:szCs w:val="36"/>
                <w:lang w:val="uk-UA"/>
              </w:rPr>
              <w:t xml:space="preserve">              </w:t>
            </w:r>
          </w:p>
          <w:p w14:paraId="7F36D391" w14:textId="77777777" w:rsidR="00B5570A" w:rsidRDefault="00B5570A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55F5271" w14:textId="18DA3400" w:rsidR="00B5570A" w:rsidRDefault="00B5570A" w:rsidP="00D27E2F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ВИШГОРОДСЬКОГО </w:t>
            </w:r>
            <w:proofErr w:type="gramStart"/>
            <w:r>
              <w:rPr>
                <w:b/>
                <w:sz w:val="32"/>
                <w:szCs w:val="32"/>
              </w:rPr>
              <w:t>РАЙОНУ  КИЇВСЬКОЇ</w:t>
            </w:r>
            <w:proofErr w:type="gramEnd"/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18342E01" w14:textId="2F51847B" w:rsidR="00B5570A" w:rsidRDefault="00D27E2F" w:rsidP="00D27E2F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4241AD" wp14:editId="67D15E52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CE9ADE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B5570A">
        <w:rPr>
          <w:b/>
          <w:sz w:val="26"/>
          <w:szCs w:val="26"/>
          <w:lang w:val="uk-UA"/>
        </w:rPr>
        <w:t xml:space="preserve">               </w:t>
      </w:r>
    </w:p>
    <w:p w14:paraId="24D5ACFD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021C1F28" w14:textId="2D1C68F6" w:rsidR="00B5570A" w:rsidRPr="00447355" w:rsidRDefault="00B5570A" w:rsidP="00447355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</w:t>
      </w:r>
      <w:r w:rsidR="00447355">
        <w:rPr>
          <w:b/>
          <w:sz w:val="12"/>
          <w:szCs w:val="12"/>
        </w:rPr>
        <w:t xml:space="preserve">                                                                                                                            </w:t>
      </w:r>
      <w:r w:rsidR="009A4A5E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9A4A5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</w:p>
    <w:p w14:paraId="0BE3E1AE" w14:textId="77777777" w:rsidR="00B5570A" w:rsidRDefault="00B5570A" w:rsidP="00B5570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04A88A" w14:textId="73D3FF18" w:rsidR="008A06DD" w:rsidRDefault="000D3F8D" w:rsidP="00E3390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5570A">
        <w:rPr>
          <w:rFonts w:ascii="Times New Roman" w:hAnsi="Times New Roman" w:cs="Times New Roman"/>
          <w:b/>
          <w:sz w:val="28"/>
          <w:szCs w:val="28"/>
        </w:rPr>
        <w:t xml:space="preserve"> позачергової сесії селищної ради VІІІ скликання</w:t>
      </w:r>
    </w:p>
    <w:p w14:paraId="1B022F8E" w14:textId="77777777" w:rsidR="000D3F8D" w:rsidRDefault="000D3F8D" w:rsidP="00A43BB2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</w:p>
    <w:p w14:paraId="7C2CC569" w14:textId="44A93340" w:rsidR="008573C7" w:rsidRDefault="008573C7" w:rsidP="00A43BB2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Про встановлення вартості харчування та розміру батьківської плати за харчування дітей</w:t>
      </w:r>
      <w:r w:rsidRPr="00D5702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у </w:t>
      </w: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закладах дошкільної освіти </w:t>
      </w:r>
      <w:r w:rsidR="00D5702D"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Димерської селищної ради</w:t>
      </w:r>
    </w:p>
    <w:p w14:paraId="2A1FF1F2" w14:textId="77777777" w:rsidR="009A4A5E" w:rsidRPr="00D5702D" w:rsidRDefault="009A4A5E" w:rsidP="00A43BB2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9E4388" w14:textId="66B6BFBD" w:rsidR="008573C7" w:rsidRPr="009A4A5E" w:rsidRDefault="008573C7" w:rsidP="009A4A5E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Відповідно до статей 26, 59 Закону України «Про місцеве самоврядування в Україні», законів України «Про дошкільну освіту», «Про охорону дитинства», «Про державну допомогу сім’ям з дітьми», «Про внесення змін до деяких законів України щодо забезпечення безкоштовним харчуванням дітей внутрішньо переміщених осіб», постанов</w:t>
      </w:r>
      <w:r w:rsidR="00D369F7"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и</w:t>
      </w:r>
      <w:r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Кабінету Міністрів України </w:t>
      </w:r>
      <w:r w:rsidR="00D369F7"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№1591 </w:t>
      </w:r>
      <w:r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від 22.11.2004</w:t>
      </w:r>
      <w:r w:rsidR="00D369F7"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року</w:t>
      </w:r>
      <w:r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«Про затвердження норм харчування у закладах освіти та дитячих закладах оздоровлення та відпочинку», </w:t>
      </w:r>
      <w:r w:rsidR="00D369F7"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постанови Кабінету Міністрів України №1243 </w:t>
      </w:r>
      <w:r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від 26.08.2002 </w:t>
      </w:r>
      <w:r w:rsidR="00D369F7"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року </w:t>
      </w:r>
      <w:r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«Про невідкладні питання діяльності дошкільних та інтернатних навчальних закладів», </w:t>
      </w:r>
      <w:r w:rsidR="00D369F7"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постанови Кабінету Міністрів України №116 </w:t>
      </w:r>
      <w:r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від 02.02.11 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 наказів Міністерства охорони здоров’я України та Міністерства освіти і</w:t>
      </w:r>
      <w:r w:rsidR="00D369F7"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науки України №</w:t>
      </w:r>
      <w:r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242/329 </w:t>
      </w:r>
      <w:r w:rsidR="00D369F7"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від 01.06.2005 року </w:t>
      </w:r>
      <w:r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«Про затвердження Порядку організації харчування дітей у навчальних та оздоровчих закладах», від 17.04.2006 № 298/227 «Про затвердження Інструкції з організації харчування дітей у дошкільних навчальних закладах», враховуючи рекомендації </w:t>
      </w:r>
      <w:r w:rsidR="00D369F7"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постійної комісії </w:t>
      </w:r>
      <w:r w:rsidR="009A4A5E" w:rsidRPr="009A4A5E">
        <w:rPr>
          <w:rFonts w:ascii="Times New Roman" w:hAnsi="Times New Roman" w:cs="Times New Roman"/>
          <w:sz w:val="28"/>
          <w:szCs w:val="28"/>
          <w:lang w:eastAsia="uk-UA" w:bidi="uk-UA"/>
        </w:rPr>
        <w:t>з гуманітарних питань</w:t>
      </w:r>
      <w:r w:rsidR="00D369F7" w:rsidRPr="009A4A5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D369F7"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від 12.08.2021 року,</w:t>
      </w:r>
      <w:r w:rsidR="00D5702D"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селищна</w:t>
      </w:r>
      <w:r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рада</w:t>
      </w:r>
    </w:p>
    <w:p w14:paraId="3E9191F2" w14:textId="42B99549" w:rsidR="008573C7" w:rsidRPr="009A4A5E" w:rsidRDefault="009A4A5E" w:rsidP="009A4A5E">
      <w:pPr>
        <w:pStyle w:val="10"/>
        <w:tabs>
          <w:tab w:val="center" w:pos="4677"/>
          <w:tab w:val="left" w:pos="6648"/>
        </w:tabs>
        <w:spacing w:after="0"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ab/>
      </w:r>
      <w:r w:rsidR="008573C7" w:rsidRPr="009A4A5E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ВИРІШИЛА: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ab/>
      </w:r>
    </w:p>
    <w:p w14:paraId="7198CD13" w14:textId="4A98BF63" w:rsidR="008573C7" w:rsidRPr="009A4A5E" w:rsidRDefault="008573C7" w:rsidP="009A4A5E">
      <w:pPr>
        <w:pStyle w:val="1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1. Затвердити з 01 вересня 2021 року в закладах дошкільної освіти </w:t>
      </w:r>
      <w:r w:rsidR="00D5702D"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Димерської селищної ради</w:t>
      </w:r>
      <w:r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вартість харчування од</w:t>
      </w:r>
      <w:r w:rsidR="00D5702D"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нієї дитини на день у розмірі 50</w:t>
      </w:r>
      <w:r w:rsidRPr="009A4A5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гривень 00 копійок. </w:t>
      </w:r>
    </w:p>
    <w:p w14:paraId="75CE1C57" w14:textId="1C951CB5" w:rsidR="0068565F" w:rsidRPr="009A4A5E" w:rsidRDefault="0068565F" w:rsidP="009A4A5E">
      <w:pPr>
        <w:pStyle w:val="10"/>
        <w:numPr>
          <w:ilvl w:val="0"/>
          <w:numId w:val="8"/>
        </w:numPr>
        <w:tabs>
          <w:tab w:val="left" w:pos="102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A5E">
        <w:rPr>
          <w:rFonts w:ascii="Times New Roman" w:hAnsi="Times New Roman" w:cs="Times New Roman"/>
          <w:sz w:val="28"/>
          <w:szCs w:val="28"/>
          <w:lang w:eastAsia="uk-UA" w:bidi="uk-UA"/>
        </w:rPr>
        <w:t>Затвердити розмір плати батьків або осіб, які їх замінюють та вносять плату за харчування дітей</w:t>
      </w:r>
      <w:r w:rsidR="00F32A12" w:rsidRPr="009A4A5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у закладах дошкільної освіти 50</w:t>
      </w:r>
      <w:r w:rsidRPr="009A4A5E">
        <w:rPr>
          <w:rFonts w:ascii="Times New Roman" w:hAnsi="Times New Roman" w:cs="Times New Roman"/>
          <w:sz w:val="28"/>
          <w:szCs w:val="28"/>
          <w:lang w:eastAsia="uk-UA" w:bidi="uk-UA"/>
        </w:rPr>
        <w:t>%.</w:t>
      </w:r>
    </w:p>
    <w:p w14:paraId="7F223834" w14:textId="77777777" w:rsidR="0068565F" w:rsidRPr="009A4A5E" w:rsidRDefault="0068565F" w:rsidP="009A4A5E">
      <w:pPr>
        <w:pStyle w:val="10"/>
        <w:numPr>
          <w:ilvl w:val="0"/>
          <w:numId w:val="8"/>
        </w:numPr>
        <w:tabs>
          <w:tab w:val="left" w:pos="102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A5E">
        <w:rPr>
          <w:rFonts w:ascii="Times New Roman" w:hAnsi="Times New Roman" w:cs="Times New Roman"/>
          <w:sz w:val="28"/>
          <w:szCs w:val="28"/>
          <w:lang w:eastAsia="uk-UA" w:bidi="uk-UA"/>
        </w:rPr>
        <w:t>Батькам або особам, які їх замінюють, вносити плату за харчування дитини у закладах дошкільної освіти на спеціальний рахунок відповідного закладу.</w:t>
      </w:r>
    </w:p>
    <w:p w14:paraId="5ED313CE" w14:textId="73DDB8EB" w:rsidR="0068565F" w:rsidRPr="009A4A5E" w:rsidRDefault="00F32A12" w:rsidP="009A4A5E">
      <w:pPr>
        <w:pStyle w:val="10"/>
        <w:numPr>
          <w:ilvl w:val="0"/>
          <w:numId w:val="8"/>
        </w:numPr>
        <w:tabs>
          <w:tab w:val="left" w:pos="102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A5E">
        <w:rPr>
          <w:rFonts w:ascii="Times New Roman" w:hAnsi="Times New Roman" w:cs="Times New Roman"/>
          <w:sz w:val="28"/>
          <w:szCs w:val="28"/>
        </w:rPr>
        <w:t xml:space="preserve">Забезпечити безоплатним харчуванням дітей в закладах дошкільної </w:t>
      </w:r>
      <w:r w:rsidRPr="009A4A5E">
        <w:rPr>
          <w:rFonts w:ascii="Times New Roman" w:hAnsi="Times New Roman" w:cs="Times New Roman"/>
          <w:sz w:val="28"/>
          <w:szCs w:val="28"/>
        </w:rPr>
        <w:lastRenderedPageBreak/>
        <w:t xml:space="preserve">освіти із числа </w:t>
      </w:r>
      <w:r w:rsidRPr="009A4A5E">
        <w:rPr>
          <w:rFonts w:ascii="Times New Roman" w:hAnsi="Times New Roman" w:cs="Times New Roman"/>
          <w:sz w:val="28"/>
          <w:szCs w:val="28"/>
          <w:shd w:val="clear" w:color="auto" w:fill="FFFFFF"/>
        </w:rPr>
        <w:t>дітей-сиріт, дітей, позбавлених батьківського піклування, дітей з інвалідністю, дітей з особливими освітніми потребами,</w:t>
      </w:r>
      <w:r w:rsidRPr="009A4A5E">
        <w:rPr>
          <w:rFonts w:ascii="Times New Roman" w:hAnsi="Times New Roman" w:cs="Times New Roman"/>
          <w:sz w:val="28"/>
          <w:szCs w:val="28"/>
        </w:rPr>
        <w:t xml:space="preserve"> які навчаються у спеціальних та інклюзивних класах,</w:t>
      </w:r>
      <w:r w:rsidRPr="009A4A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учнів, які мають статус дитини, яка постраждала внаслідок воєнних дій і збройних конфліктів, дітей із числа внутрішньо переміщених осіб, дітей із сімей, які отримують допомогу відповідно до Закону України  "Про державну соціальну допомогу малозабезпеченим сім’ям", дітей, </w:t>
      </w:r>
      <w:r w:rsidRPr="009A4A5E">
        <w:rPr>
          <w:rFonts w:ascii="Times New Roman" w:hAnsi="Times New Roman" w:cs="Times New Roman"/>
          <w:sz w:val="28"/>
          <w:szCs w:val="28"/>
        </w:rPr>
        <w:t>батьки яких є учасниками бойових дій, або брали участь в антитерористичній операції чи призвані на військову службу по мобілізації,  дітей, один із батьків яких загинув (пропав безвісти) або помер, захищаючи незалежність та територіальну цілісність України, дітей з багатодітних сімей та дітей, які не належать до вказаних вище категорій, але вкрай потребують безоплатного харчування на основі довідки органів місцевого самоврядування.</w:t>
      </w:r>
    </w:p>
    <w:p w14:paraId="27370B03" w14:textId="56C64C7B" w:rsidR="0068565F" w:rsidRPr="009A4A5E" w:rsidRDefault="0068565F" w:rsidP="009A4A5E">
      <w:pPr>
        <w:pStyle w:val="10"/>
        <w:numPr>
          <w:ilvl w:val="0"/>
          <w:numId w:val="8"/>
        </w:numPr>
        <w:tabs>
          <w:tab w:val="left" w:pos="1276"/>
        </w:tabs>
        <w:spacing w:after="0" w:line="240" w:lineRule="auto"/>
        <w:ind w:firstLine="8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A5E">
        <w:rPr>
          <w:rFonts w:ascii="Times New Roman" w:hAnsi="Times New Roman" w:cs="Times New Roman"/>
          <w:sz w:val="28"/>
          <w:szCs w:val="28"/>
          <w:lang w:eastAsia="uk-UA" w:bidi="uk-UA"/>
        </w:rPr>
        <w:t>Визнати таким, що втратило чинність рішення Димерської селищної ради від 06 січня 2021 ро</w:t>
      </w:r>
      <w:r w:rsidR="00397410" w:rsidRPr="009A4A5E">
        <w:rPr>
          <w:rFonts w:ascii="Times New Roman" w:hAnsi="Times New Roman" w:cs="Times New Roman"/>
          <w:sz w:val="28"/>
          <w:szCs w:val="28"/>
          <w:lang w:eastAsia="uk-UA" w:bidi="uk-UA"/>
        </w:rPr>
        <w:t>к</w:t>
      </w:r>
      <w:r w:rsidRPr="009A4A5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у </w:t>
      </w:r>
      <w:r w:rsidRPr="009A4A5E">
        <w:rPr>
          <w:rFonts w:ascii="Times New Roman" w:hAnsi="Times New Roman" w:cs="Times New Roman"/>
          <w:sz w:val="28"/>
          <w:szCs w:val="28"/>
        </w:rPr>
        <w:t>№127-3-</w:t>
      </w:r>
      <w:r w:rsidRPr="009A4A5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9A4A5E">
        <w:rPr>
          <w:rFonts w:ascii="Times New Roman" w:hAnsi="Times New Roman" w:cs="Times New Roman"/>
          <w:sz w:val="28"/>
          <w:szCs w:val="28"/>
        </w:rPr>
        <w:t xml:space="preserve"> «Про </w:t>
      </w:r>
      <w:r w:rsidRPr="009A4A5E">
        <w:rPr>
          <w:rFonts w:ascii="Times New Roman" w:hAnsi="Times New Roman" w:cs="Times New Roman"/>
          <w:bCs/>
          <w:sz w:val="28"/>
          <w:szCs w:val="28"/>
        </w:rPr>
        <w:t>встановлення вартості харчування в закладах освіти Димерської селищної ради на 2021 рік»</w:t>
      </w:r>
      <w:r w:rsidRPr="009A4A5E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</w:p>
    <w:p w14:paraId="4940244F" w14:textId="289BEB0F" w:rsidR="0068565F" w:rsidRPr="009A4A5E" w:rsidRDefault="00152C0E" w:rsidP="00152C0E">
      <w:pPr>
        <w:pStyle w:val="10"/>
        <w:tabs>
          <w:tab w:val="left" w:pos="1276"/>
        </w:tabs>
        <w:spacing w:after="0" w:line="240" w:lineRule="auto"/>
        <w:ind w:left="84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6.</w:t>
      </w:r>
      <w:r w:rsidR="00D369F7" w:rsidRPr="009A4A5E">
        <w:rPr>
          <w:rFonts w:ascii="Times New Roman" w:hAnsi="Times New Roman" w:cs="Times New Roman"/>
          <w:sz w:val="28"/>
          <w:szCs w:val="28"/>
          <w:lang w:eastAsia="uk-UA" w:bidi="uk-UA"/>
        </w:rPr>
        <w:t>Дане</w:t>
      </w:r>
      <w:r w:rsidR="0068565F" w:rsidRPr="009A4A5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рішення набуває чинності з 01 вересня 2021 року.</w:t>
      </w:r>
    </w:p>
    <w:p w14:paraId="6CB882C3" w14:textId="7495E422" w:rsidR="0098304E" w:rsidRPr="0098304E" w:rsidRDefault="0098304E" w:rsidP="0098304E">
      <w:pPr>
        <w:pStyle w:val="a5"/>
        <w:shd w:val="clear" w:color="auto" w:fill="FFFFFF"/>
        <w:spacing w:after="150"/>
        <w:ind w:left="0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   7.</w:t>
      </w:r>
      <w:r w:rsidRPr="0098304E">
        <w:rPr>
          <w:color w:val="333333"/>
          <w:sz w:val="28"/>
          <w:szCs w:val="28"/>
          <w:lang w:val="uk-UA"/>
        </w:rPr>
        <w:t>Контроль за виконанням даного рішення покласти на відділ освіти Димерської селищної ради.</w:t>
      </w:r>
    </w:p>
    <w:p w14:paraId="67D694AB" w14:textId="77777777" w:rsidR="0068565F" w:rsidRPr="009A4A5E" w:rsidRDefault="0068565F" w:rsidP="009A4A5E">
      <w:pPr>
        <w:pStyle w:val="10"/>
        <w:spacing w:after="0" w:line="240" w:lineRule="auto"/>
        <w:ind w:left="220" w:firstLine="6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14:paraId="5CC775AF" w14:textId="77777777" w:rsidR="00FF39C5" w:rsidRPr="0068565F" w:rsidRDefault="00FF39C5" w:rsidP="00A43BB2">
      <w:pPr>
        <w:shd w:val="clear" w:color="auto" w:fill="FFFFFF"/>
        <w:spacing w:before="72" w:after="120" w:line="276" w:lineRule="auto"/>
        <w:contextualSpacing/>
        <w:jc w:val="both"/>
        <w:rPr>
          <w:sz w:val="28"/>
          <w:szCs w:val="28"/>
          <w:lang w:val="uk-UA"/>
        </w:rPr>
      </w:pPr>
    </w:p>
    <w:p w14:paraId="27013733" w14:textId="57210B6F" w:rsidR="004535F0" w:rsidRPr="0068565F" w:rsidRDefault="00B5570A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  <w:r w:rsidRPr="0068565F">
        <w:rPr>
          <w:sz w:val="28"/>
          <w:szCs w:val="28"/>
          <w:lang w:val="uk-UA"/>
        </w:rPr>
        <w:t xml:space="preserve">       С</w:t>
      </w:r>
      <w:r w:rsidRPr="0068565F">
        <w:rPr>
          <w:b/>
          <w:sz w:val="28"/>
          <w:szCs w:val="28"/>
          <w:lang w:val="uk-UA"/>
        </w:rPr>
        <w:t xml:space="preserve">елищний голова              </w:t>
      </w:r>
      <w:r w:rsidRPr="0068565F">
        <w:rPr>
          <w:b/>
          <w:sz w:val="28"/>
          <w:szCs w:val="28"/>
          <w:lang w:val="uk-UA"/>
        </w:rPr>
        <w:tab/>
      </w:r>
      <w:r w:rsidRPr="0068565F">
        <w:rPr>
          <w:b/>
          <w:sz w:val="28"/>
          <w:szCs w:val="28"/>
          <w:lang w:val="uk-UA"/>
        </w:rPr>
        <w:tab/>
      </w:r>
      <w:r w:rsidR="009A4A5E">
        <w:rPr>
          <w:b/>
          <w:sz w:val="28"/>
          <w:szCs w:val="28"/>
          <w:lang w:val="uk-UA"/>
        </w:rPr>
        <w:t xml:space="preserve">                          В.В. </w:t>
      </w:r>
      <w:proofErr w:type="spellStart"/>
      <w:r w:rsidR="009A4A5E">
        <w:rPr>
          <w:b/>
          <w:sz w:val="28"/>
          <w:szCs w:val="28"/>
          <w:lang w:val="uk-UA"/>
        </w:rPr>
        <w:t>Підкурганний</w:t>
      </w:r>
      <w:proofErr w:type="spellEnd"/>
      <w:r w:rsidRPr="0068565F">
        <w:rPr>
          <w:b/>
          <w:sz w:val="28"/>
          <w:szCs w:val="28"/>
          <w:lang w:val="uk-UA"/>
        </w:rPr>
        <w:t xml:space="preserve"> </w:t>
      </w:r>
    </w:p>
    <w:p w14:paraId="2E6C4685" w14:textId="3189A23C" w:rsidR="00FF39C5" w:rsidRPr="0068565F" w:rsidRDefault="00FF39C5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2315BC51" w14:textId="77777777" w:rsidR="006664C5" w:rsidRPr="0068565F" w:rsidRDefault="006664C5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03C2C46E" w14:textId="7313798D" w:rsidR="00FF39C5" w:rsidRDefault="00FF39C5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D2B03EB" w14:textId="06422538" w:rsidR="00324476" w:rsidRDefault="00324476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3601CB0A" w14:textId="4D0BF521" w:rsidR="00324476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5EC7DF68" w14:textId="34D2929E" w:rsidR="00397410" w:rsidRDefault="00397410" w:rsidP="00E3390E">
      <w:pPr>
        <w:jc w:val="both"/>
        <w:rPr>
          <w:b/>
          <w:sz w:val="28"/>
          <w:szCs w:val="28"/>
          <w:lang w:val="uk-UA"/>
        </w:rPr>
      </w:pPr>
    </w:p>
    <w:p w14:paraId="5A006F41" w14:textId="5DB8EBB9" w:rsidR="00397410" w:rsidRDefault="00397410" w:rsidP="00E3390E">
      <w:pPr>
        <w:jc w:val="both"/>
        <w:rPr>
          <w:b/>
          <w:sz w:val="28"/>
          <w:szCs w:val="28"/>
          <w:lang w:val="uk-UA"/>
        </w:rPr>
      </w:pPr>
    </w:p>
    <w:p w14:paraId="1A38139E" w14:textId="0F314561" w:rsidR="00397410" w:rsidRDefault="00397410" w:rsidP="00E3390E">
      <w:pPr>
        <w:jc w:val="both"/>
        <w:rPr>
          <w:b/>
          <w:sz w:val="28"/>
          <w:szCs w:val="28"/>
          <w:lang w:val="uk-UA"/>
        </w:rPr>
      </w:pPr>
    </w:p>
    <w:p w14:paraId="703F5953" w14:textId="4952C31B" w:rsidR="009A4A5E" w:rsidRDefault="009A4A5E" w:rsidP="00E3390E">
      <w:pPr>
        <w:jc w:val="both"/>
        <w:rPr>
          <w:b/>
          <w:sz w:val="28"/>
          <w:szCs w:val="28"/>
          <w:lang w:val="uk-UA"/>
        </w:rPr>
      </w:pPr>
    </w:p>
    <w:p w14:paraId="0713C9B0" w14:textId="1D2D277A" w:rsidR="009A4A5E" w:rsidRDefault="009A4A5E" w:rsidP="00E3390E">
      <w:pPr>
        <w:jc w:val="both"/>
        <w:rPr>
          <w:b/>
          <w:sz w:val="28"/>
          <w:szCs w:val="28"/>
          <w:lang w:val="uk-UA"/>
        </w:rPr>
      </w:pPr>
    </w:p>
    <w:p w14:paraId="6850322F" w14:textId="67A21E1F" w:rsidR="009A4A5E" w:rsidRDefault="009A4A5E" w:rsidP="00E3390E">
      <w:pPr>
        <w:jc w:val="both"/>
        <w:rPr>
          <w:b/>
          <w:sz w:val="28"/>
          <w:szCs w:val="28"/>
          <w:lang w:val="uk-UA"/>
        </w:rPr>
      </w:pPr>
    </w:p>
    <w:p w14:paraId="516A7E6D" w14:textId="7D80FC67" w:rsidR="009A4A5E" w:rsidRDefault="009A4A5E" w:rsidP="00E3390E">
      <w:pPr>
        <w:jc w:val="both"/>
        <w:rPr>
          <w:b/>
          <w:sz w:val="28"/>
          <w:szCs w:val="28"/>
          <w:lang w:val="uk-UA"/>
        </w:rPr>
      </w:pPr>
    </w:p>
    <w:p w14:paraId="477D8984" w14:textId="3611667E" w:rsidR="009A4A5E" w:rsidRDefault="009A4A5E" w:rsidP="00E3390E">
      <w:pPr>
        <w:jc w:val="both"/>
        <w:rPr>
          <w:b/>
          <w:sz w:val="28"/>
          <w:szCs w:val="28"/>
          <w:lang w:val="uk-UA"/>
        </w:rPr>
      </w:pPr>
    </w:p>
    <w:p w14:paraId="5495CBEF" w14:textId="11BD79B3" w:rsidR="009A4A5E" w:rsidRDefault="009A4A5E" w:rsidP="00E3390E">
      <w:pPr>
        <w:jc w:val="both"/>
        <w:rPr>
          <w:b/>
          <w:sz w:val="28"/>
          <w:szCs w:val="28"/>
          <w:lang w:val="uk-UA"/>
        </w:rPr>
      </w:pPr>
    </w:p>
    <w:p w14:paraId="2CF294C1" w14:textId="714189F3" w:rsidR="009A4A5E" w:rsidRDefault="009A4A5E" w:rsidP="00E3390E">
      <w:pPr>
        <w:jc w:val="both"/>
        <w:rPr>
          <w:b/>
          <w:sz w:val="28"/>
          <w:szCs w:val="28"/>
          <w:lang w:val="uk-UA"/>
        </w:rPr>
      </w:pPr>
    </w:p>
    <w:p w14:paraId="645D4D2E" w14:textId="77777777" w:rsidR="009A4A5E" w:rsidRDefault="009A4A5E" w:rsidP="00E3390E">
      <w:pPr>
        <w:jc w:val="both"/>
        <w:rPr>
          <w:b/>
          <w:sz w:val="28"/>
          <w:szCs w:val="28"/>
          <w:lang w:val="uk-UA"/>
        </w:rPr>
      </w:pPr>
    </w:p>
    <w:p w14:paraId="07A1C351" w14:textId="63CEB0BF" w:rsidR="00397410" w:rsidRDefault="00397410" w:rsidP="00E3390E">
      <w:pPr>
        <w:jc w:val="both"/>
        <w:rPr>
          <w:b/>
          <w:sz w:val="28"/>
          <w:szCs w:val="28"/>
          <w:lang w:val="uk-UA"/>
        </w:rPr>
      </w:pPr>
    </w:p>
    <w:p w14:paraId="430E39B0" w14:textId="355DD314" w:rsidR="003C4CC0" w:rsidRDefault="003C4CC0" w:rsidP="003C4CC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смт Димер </w:t>
      </w:r>
    </w:p>
    <w:p w14:paraId="13C7E869" w14:textId="21DA2705" w:rsidR="003C4CC0" w:rsidRDefault="000D3F8D" w:rsidP="003C4CC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серпня</w:t>
      </w:r>
      <w:r w:rsidR="003C4CC0">
        <w:rPr>
          <w:sz w:val="28"/>
          <w:szCs w:val="28"/>
          <w:lang w:val="uk-UA"/>
        </w:rPr>
        <w:t xml:space="preserve"> 2021 року</w:t>
      </w:r>
    </w:p>
    <w:p w14:paraId="03D4C298" w14:textId="1550B2FE" w:rsidR="00487E24" w:rsidRPr="00487E24" w:rsidRDefault="009A4A5E" w:rsidP="00FF39C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C4CC0">
        <w:rPr>
          <w:sz w:val="28"/>
          <w:szCs w:val="28"/>
          <w:lang w:val="uk-UA"/>
        </w:rPr>
        <w:t>№</w:t>
      </w:r>
      <w:r w:rsidR="00447355">
        <w:rPr>
          <w:sz w:val="28"/>
          <w:szCs w:val="28"/>
          <w:lang w:val="uk-UA"/>
        </w:rPr>
        <w:t xml:space="preserve"> 586</w:t>
      </w:r>
      <w:bookmarkStart w:id="0" w:name="_GoBack"/>
      <w:bookmarkEnd w:id="0"/>
      <w:r w:rsidR="000D3F8D">
        <w:rPr>
          <w:sz w:val="28"/>
          <w:szCs w:val="28"/>
          <w:lang w:val="uk-UA"/>
        </w:rPr>
        <w:t>-9</w:t>
      </w:r>
      <w:r w:rsidR="003C4CC0">
        <w:rPr>
          <w:sz w:val="28"/>
          <w:szCs w:val="28"/>
          <w:lang w:val="uk-UA"/>
        </w:rPr>
        <w:t>-</w:t>
      </w:r>
      <w:r w:rsidR="003C4CC0">
        <w:rPr>
          <w:sz w:val="28"/>
          <w:szCs w:val="28"/>
        </w:rPr>
        <w:t>V</w:t>
      </w:r>
      <w:r w:rsidR="003C4CC0">
        <w:rPr>
          <w:sz w:val="28"/>
          <w:szCs w:val="28"/>
          <w:lang w:val="uk-UA"/>
        </w:rPr>
        <w:t>ІІІ</w:t>
      </w:r>
    </w:p>
    <w:sectPr w:rsidR="00487E24" w:rsidRPr="00487E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3EE59" w14:textId="77777777" w:rsidR="00E817DB" w:rsidRDefault="00E817DB" w:rsidP="00580A65">
      <w:r>
        <w:separator/>
      </w:r>
    </w:p>
  </w:endnote>
  <w:endnote w:type="continuationSeparator" w:id="0">
    <w:p w14:paraId="5E1B61AB" w14:textId="77777777" w:rsidR="00E817DB" w:rsidRDefault="00E817DB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1ED0" w14:textId="77777777" w:rsidR="00580A65" w:rsidRDefault="00580A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E43C9" w14:textId="77777777" w:rsidR="00580A65" w:rsidRDefault="00580A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B652E" w14:textId="77777777" w:rsidR="00580A65" w:rsidRDefault="00580A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963CE" w14:textId="77777777" w:rsidR="00E817DB" w:rsidRDefault="00E817DB" w:rsidP="00580A65">
      <w:r>
        <w:separator/>
      </w:r>
    </w:p>
  </w:footnote>
  <w:footnote w:type="continuationSeparator" w:id="0">
    <w:p w14:paraId="011DA9A3" w14:textId="77777777" w:rsidR="00E817DB" w:rsidRDefault="00E817DB" w:rsidP="0058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6EBA0" w14:textId="77777777" w:rsidR="00580A65" w:rsidRDefault="00580A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55D8D" w14:textId="77777777" w:rsidR="00580A65" w:rsidRDefault="00580A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CD4A6" w14:textId="77777777" w:rsidR="00580A65" w:rsidRDefault="00580A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28791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8765BF"/>
    <w:multiLevelType w:val="hybridMultilevel"/>
    <w:tmpl w:val="C838AAF0"/>
    <w:lvl w:ilvl="0" w:tplc="28B4F6C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1242D"/>
    <w:multiLevelType w:val="multilevel"/>
    <w:tmpl w:val="0BCA91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8317D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7572A2"/>
    <w:multiLevelType w:val="multilevel"/>
    <w:tmpl w:val="F6527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454456"/>
    <w:multiLevelType w:val="multilevel"/>
    <w:tmpl w:val="9126CF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6C"/>
    <w:rsid w:val="000D3F8D"/>
    <w:rsid w:val="000F25BE"/>
    <w:rsid w:val="00152C0E"/>
    <w:rsid w:val="00182A1B"/>
    <w:rsid w:val="00191676"/>
    <w:rsid w:val="001C048C"/>
    <w:rsid w:val="002B14F3"/>
    <w:rsid w:val="002E390E"/>
    <w:rsid w:val="00305080"/>
    <w:rsid w:val="00316799"/>
    <w:rsid w:val="00324476"/>
    <w:rsid w:val="00397410"/>
    <w:rsid w:val="003C4CC0"/>
    <w:rsid w:val="0043467B"/>
    <w:rsid w:val="00447355"/>
    <w:rsid w:val="004535F0"/>
    <w:rsid w:val="00487E24"/>
    <w:rsid w:val="004C0308"/>
    <w:rsid w:val="004C6303"/>
    <w:rsid w:val="004D1684"/>
    <w:rsid w:val="00501FB1"/>
    <w:rsid w:val="0052319C"/>
    <w:rsid w:val="0055315F"/>
    <w:rsid w:val="00580A65"/>
    <w:rsid w:val="00581589"/>
    <w:rsid w:val="005E4369"/>
    <w:rsid w:val="006660C2"/>
    <w:rsid w:val="006664C5"/>
    <w:rsid w:val="0068565F"/>
    <w:rsid w:val="006B7235"/>
    <w:rsid w:val="006C7469"/>
    <w:rsid w:val="006E0CAE"/>
    <w:rsid w:val="006E36AB"/>
    <w:rsid w:val="00710722"/>
    <w:rsid w:val="007A7F2D"/>
    <w:rsid w:val="008223C7"/>
    <w:rsid w:val="008573C7"/>
    <w:rsid w:val="0086496C"/>
    <w:rsid w:val="008A06DD"/>
    <w:rsid w:val="008E575C"/>
    <w:rsid w:val="0090038E"/>
    <w:rsid w:val="00955822"/>
    <w:rsid w:val="0098304E"/>
    <w:rsid w:val="009A4A5E"/>
    <w:rsid w:val="009E1179"/>
    <w:rsid w:val="00A34315"/>
    <w:rsid w:val="00A43BB2"/>
    <w:rsid w:val="00A66E0D"/>
    <w:rsid w:val="00A77951"/>
    <w:rsid w:val="00AE5D4A"/>
    <w:rsid w:val="00B5570A"/>
    <w:rsid w:val="00BC3300"/>
    <w:rsid w:val="00C404AD"/>
    <w:rsid w:val="00C74603"/>
    <w:rsid w:val="00C831C4"/>
    <w:rsid w:val="00CF4BD6"/>
    <w:rsid w:val="00D27E2F"/>
    <w:rsid w:val="00D369F7"/>
    <w:rsid w:val="00D5702D"/>
    <w:rsid w:val="00DD1C17"/>
    <w:rsid w:val="00E3390E"/>
    <w:rsid w:val="00E666CC"/>
    <w:rsid w:val="00E8176D"/>
    <w:rsid w:val="00E817DB"/>
    <w:rsid w:val="00EA11BE"/>
    <w:rsid w:val="00EB3192"/>
    <w:rsid w:val="00F04DEB"/>
    <w:rsid w:val="00F2268D"/>
    <w:rsid w:val="00F32A12"/>
    <w:rsid w:val="00F41DA1"/>
    <w:rsid w:val="00F43135"/>
    <w:rsid w:val="00F8760D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docId w15:val="{BE9AC86E-358E-44AC-B4DA-10A214E0E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">
    <w:name w:val="Без интервала1"/>
    <w:qFormat/>
    <w:rsid w:val="00B5570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3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3C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Основной текст_"/>
    <w:basedOn w:val="a0"/>
    <w:link w:val="10"/>
    <w:rsid w:val="008573C7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d"/>
    <w:rsid w:val="008573C7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20">
    <w:name w:val="Основной текст (2)_"/>
    <w:basedOn w:val="a0"/>
    <w:link w:val="21"/>
    <w:rsid w:val="00D5702D"/>
    <w:rPr>
      <w:rFonts w:ascii="Arial" w:eastAsia="Arial" w:hAnsi="Arial" w:cs="Arial"/>
      <w:i/>
      <w:iCs/>
      <w:sz w:val="19"/>
      <w:szCs w:val="19"/>
    </w:rPr>
  </w:style>
  <w:style w:type="paragraph" w:customStyle="1" w:styleId="21">
    <w:name w:val="Основной текст (2)"/>
    <w:basedOn w:val="a"/>
    <w:link w:val="20"/>
    <w:rsid w:val="00D5702D"/>
    <w:pPr>
      <w:widowControl w:val="0"/>
      <w:spacing w:after="190"/>
      <w:ind w:right="70"/>
    </w:pPr>
    <w:rPr>
      <w:rFonts w:ascii="Arial" w:eastAsia="Arial" w:hAnsi="Arial" w:cs="Arial"/>
      <w:i/>
      <w:iCs/>
      <w:sz w:val="19"/>
      <w:szCs w:val="19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13</cp:revision>
  <cp:lastPrinted>2021-08-12T11:46:00Z</cp:lastPrinted>
  <dcterms:created xsi:type="dcterms:W3CDTF">2021-08-10T14:07:00Z</dcterms:created>
  <dcterms:modified xsi:type="dcterms:W3CDTF">2021-08-12T11:46:00Z</dcterms:modified>
</cp:coreProperties>
</file>